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/>
        <w:jc w:val="center"/>
      </w:pPr>
      <w:r>
        <w:rPr>
          <w:rFonts w:ascii="맑은 고딕" w:hAnsi="맑은 고딕" w:eastAsia="맑은 고딕"/>
          <w:b/>
          <w:sz w:val="40"/>
        </w:rPr>
        <w:t>자 기 소 개 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</w:tblPr>
      <w:tblGrid>
        <w:gridCol w:w="1134"/>
        <w:gridCol w:w="2041"/>
        <w:gridCol w:w="1134"/>
        <w:gridCol w:w="2098"/>
        <w:gridCol w:w="1134"/>
        <w:gridCol w:w="2098"/>
      </w:tblGrid>
      <w:tr>
        <w:trPr>
          <w:trHeight w:val="538" w:hRule="atLeast"/>
        </w:trPr>
        <w:tc>
          <w:tcPr>
            <w:tcW w:type="dxa" w:w="1134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성  명</w:t>
            </w:r>
          </w:p>
        </w:tc>
        <w:tc>
          <w:tcPr>
            <w:tcW w:type="dxa" w:w="204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134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지원 회사</w:t>
            </w:r>
          </w:p>
        </w:tc>
        <w:tc>
          <w:tcPr>
            <w:tcW w:type="dxa" w:w="209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134"/>
            <w:vAlign w:val="center"/>
            <w:shd w:val="clear" w:color="auto" w:fill="F1F3F6"/>
          </w:tcPr>
          <w:p>
            <w:pPr>
              <w:spacing w:after="0"/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지원 직무</w:t>
            </w:r>
          </w:p>
        </w:tc>
        <w:tc>
          <w:tcPr>
            <w:tcW w:type="dxa" w:w="209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60" w:before="200"/>
        <w:jc w:val="left"/>
      </w:pPr>
      <w:r>
        <w:rPr>
          <w:rFonts w:ascii="맑은 고딕" w:hAnsi="맑은 고딕" w:eastAsia="맑은 고딕"/>
          <w:b/>
          <w:sz w:val="23"/>
        </w:rPr>
        <w:t>1. 성장과정</w:t>
      </w:r>
      <w:r>
        <w:rPr>
          <w:rFonts w:ascii="맑은 고딕" w:hAnsi="맑은 고딕" w:eastAsia="맑은 고딕"/>
          <w:b w:val="0"/>
          <w:color w:val="6B6F76"/>
          <w:sz w:val="17"/>
        </w:rPr>
        <w:t xml:space="preserve">        글자수 제한          자 (공백 포함 / 제외)   ·   작성          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</w:tblPr>
      <w:tblGrid>
        <w:gridCol w:w="9638"/>
      </w:tblGrid>
      <w:tr>
        <w:trPr>
          <w:trHeight w:val="2608" w:hRule="exact"/>
        </w:trPr>
        <w:tc>
          <w:tcPr>
            <w:tcW w:type="dxa" w:w="9638"/>
            <w:vAlign w:val="top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60" w:before="200"/>
        <w:jc w:val="left"/>
      </w:pPr>
      <w:r>
        <w:rPr>
          <w:rFonts w:ascii="맑은 고딕" w:hAnsi="맑은 고딕" w:eastAsia="맑은 고딕"/>
          <w:b/>
          <w:sz w:val="23"/>
        </w:rPr>
        <w:t>2. 성격의 장단점</w:t>
      </w:r>
      <w:r>
        <w:rPr>
          <w:rFonts w:ascii="맑은 고딕" w:hAnsi="맑은 고딕" w:eastAsia="맑은 고딕"/>
          <w:b w:val="0"/>
          <w:color w:val="6B6F76"/>
          <w:sz w:val="17"/>
        </w:rPr>
        <w:t xml:space="preserve">        글자수 제한          자 (공백 포함 / 제외)   ·   작성          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</w:tblPr>
      <w:tblGrid>
        <w:gridCol w:w="9638"/>
      </w:tblGrid>
      <w:tr>
        <w:trPr>
          <w:trHeight w:val="2608" w:hRule="exact"/>
        </w:trPr>
        <w:tc>
          <w:tcPr>
            <w:tcW w:type="dxa" w:w="9638"/>
            <w:vAlign w:val="top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60" w:before="200"/>
        <w:jc w:val="left"/>
      </w:pPr>
      <w:r>
        <w:rPr>
          <w:rFonts w:ascii="맑은 고딕" w:hAnsi="맑은 고딕" w:eastAsia="맑은 고딕"/>
          <w:b/>
          <w:sz w:val="23"/>
        </w:rPr>
        <w:t>3. 지원동기</w:t>
      </w:r>
      <w:r>
        <w:rPr>
          <w:rFonts w:ascii="맑은 고딕" w:hAnsi="맑은 고딕" w:eastAsia="맑은 고딕"/>
          <w:b w:val="0"/>
          <w:color w:val="6B6F76"/>
          <w:sz w:val="17"/>
        </w:rPr>
        <w:t xml:space="preserve">        글자수 제한          자 (공백 포함 / 제외)   ·   작성          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</w:tblPr>
      <w:tblGrid>
        <w:gridCol w:w="9638"/>
      </w:tblGrid>
      <w:tr>
        <w:trPr>
          <w:trHeight w:val="2608" w:hRule="exact"/>
        </w:trPr>
        <w:tc>
          <w:tcPr>
            <w:tcW w:type="dxa" w:w="9638"/>
            <w:vAlign w:val="top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60" w:before="200"/>
        <w:jc w:val="left"/>
      </w:pPr>
      <w:r>
        <w:rPr>
          <w:rFonts w:ascii="맑은 고딕" w:hAnsi="맑은 고딕" w:eastAsia="맑은 고딕"/>
          <w:b/>
          <w:sz w:val="23"/>
        </w:rPr>
        <w:t>4. 입사 후 포부</w:t>
      </w:r>
      <w:r>
        <w:rPr>
          <w:rFonts w:ascii="맑은 고딕" w:hAnsi="맑은 고딕" w:eastAsia="맑은 고딕"/>
          <w:b w:val="0"/>
          <w:color w:val="6B6F76"/>
          <w:sz w:val="17"/>
        </w:rPr>
        <w:t xml:space="preserve">        글자수 제한          자 (공백 포함 / 제외)   ·   작성          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</w:tblPr>
      <w:tblGrid>
        <w:gridCol w:w="9638"/>
      </w:tblGrid>
      <w:tr>
        <w:trPr>
          <w:trHeight w:val="2608" w:hRule="exact"/>
        </w:trPr>
        <w:tc>
          <w:tcPr>
            <w:tcW w:type="dxa" w:w="9638"/>
            <w:vAlign w:val="top"/>
          </w:tcPr>
          <w:p>
            <w:pPr>
              <w:spacing w:after="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0" w:before="280"/>
        <w:jc w:val="right"/>
      </w:pPr>
      <w:r>
        <w:rPr>
          <w:rFonts w:ascii="맑은 고딕" w:hAnsi="맑은 고딕" w:eastAsia="맑은 고딕"/>
          <w:b/>
          <w:sz w:val="21"/>
        </w:rPr>
        <w:t>작성자                          (인)</w:t>
      </w:r>
    </w:p>
    <w:sectPr w:rsidR="00FC693F" w:rsidRPr="0006063C" w:rsidSect="00034616">
      <w:pgSz w:w="11906" w:h="16838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